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0133F" w14:textId="61C5889D" w:rsidR="00C82174" w:rsidRPr="00BA20E9" w:rsidRDefault="00C82174" w:rsidP="00BA20E9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</w:pPr>
      <w:r w:rsidRPr="00BA20E9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 xml:space="preserve">ORGANIZACE ŠKOLNÍHO ROKU </w:t>
      </w:r>
      <w:proofErr w:type="gramStart"/>
      <w:r w:rsidRPr="00BA20E9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>2022 - 2023</w:t>
      </w:r>
      <w:proofErr w:type="gramEnd"/>
    </w:p>
    <w:p w14:paraId="03D274EF" w14:textId="77777777" w:rsidR="00C82174" w:rsidRPr="00BA20E9" w:rsidRDefault="00C82174" w:rsidP="00C82174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after="240" w:line="240" w:lineRule="auto"/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</w:pPr>
    </w:p>
    <w:p w14:paraId="1921DB9B" w14:textId="745F371E" w:rsidR="00C82174" w:rsidRPr="00C82174" w:rsidRDefault="00C82174" w:rsidP="00C82174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after="240" w:line="240" w:lineRule="auto"/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</w:pPr>
      <w:r w:rsidRPr="00C82174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>Podzimní prázdniny</w:t>
      </w:r>
      <w:r w:rsidRPr="00C82174"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  <w:t> stanovuje MŠMT </w:t>
      </w:r>
      <w:r w:rsidRPr="00C82174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>na středu 26. října a čtvrtek 27. října 2022.</w:t>
      </w:r>
    </w:p>
    <w:p w14:paraId="42F287B9" w14:textId="61AF21E0" w:rsidR="00C82174" w:rsidRPr="00C82174" w:rsidRDefault="00C82174" w:rsidP="00C82174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after="240" w:line="240" w:lineRule="auto"/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</w:pPr>
      <w:r w:rsidRPr="00C82174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>Vánoční prázdniny</w:t>
      </w:r>
      <w:r w:rsidRPr="00C82174"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  <w:t> začínají </w:t>
      </w:r>
      <w:r w:rsidRPr="00C82174">
        <w:rPr>
          <w:rFonts w:ascii="Arial" w:eastAsia="Times New Roman" w:hAnsi="Arial" w:cs="Arial"/>
          <w:b/>
          <w:bCs/>
          <w:i/>
          <w:iCs/>
          <w:color w:val="4C4C4C"/>
          <w:sz w:val="24"/>
          <w:szCs w:val="24"/>
          <w:lang w:eastAsia="cs-CZ"/>
        </w:rPr>
        <w:t>v pátek 23. prosince 2022 a končí v pondělí 2. ledna 2023</w:t>
      </w:r>
      <w:r w:rsidRPr="00C82174"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  <w:t xml:space="preserve">. </w:t>
      </w:r>
      <w:r w:rsidRPr="00BA20E9"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  <w:t>Kurzy začnou</w:t>
      </w:r>
      <w:r w:rsidRPr="00C82174"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  <w:t xml:space="preserve"> v úterý 3. ledna 2023.</w:t>
      </w:r>
    </w:p>
    <w:p w14:paraId="57784FBA" w14:textId="16B3770D" w:rsidR="00C82174" w:rsidRPr="00BA20E9" w:rsidRDefault="00C82174" w:rsidP="00C82174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after="240" w:line="240" w:lineRule="auto"/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</w:pPr>
      <w:r w:rsidRPr="00C82174"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  <w:t>Jednodenní pololetní prázdniny připadnou na pátek 3. února 2023.</w:t>
      </w:r>
    </w:p>
    <w:p w14:paraId="7DEAFE0B" w14:textId="75F28AC3" w:rsidR="00C82174" w:rsidRPr="00BA20E9" w:rsidRDefault="00C82174" w:rsidP="00C82174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after="240" w:line="240" w:lineRule="auto"/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</w:pPr>
      <w:r w:rsidRPr="00BA20E9"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  <w:t>Jarní prázdniny jsou 13.2. – 19.2.2023.</w:t>
      </w:r>
    </w:p>
    <w:p w14:paraId="74C256D8" w14:textId="2E968FBA" w:rsidR="00C82174" w:rsidRPr="00BA20E9" w:rsidRDefault="00C82174" w:rsidP="00C82174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after="240" w:line="240" w:lineRule="auto"/>
        <w:rPr>
          <w:rFonts w:ascii="Arial" w:hAnsi="Arial" w:cs="Arial"/>
          <w:i/>
          <w:iCs/>
          <w:color w:val="4C4C4C"/>
          <w:sz w:val="24"/>
          <w:szCs w:val="24"/>
          <w:shd w:val="clear" w:color="auto" w:fill="FFFFFF"/>
        </w:rPr>
      </w:pPr>
      <w:r w:rsidRPr="00BA20E9">
        <w:rPr>
          <w:rStyle w:val="Siln"/>
          <w:rFonts w:ascii="Arial" w:hAnsi="Arial" w:cs="Arial"/>
          <w:i/>
          <w:iCs/>
          <w:color w:val="4C4C4C"/>
          <w:sz w:val="24"/>
          <w:szCs w:val="24"/>
        </w:rPr>
        <w:t>V</w:t>
      </w:r>
      <w:r w:rsidRPr="00BA20E9">
        <w:rPr>
          <w:rStyle w:val="Siln"/>
          <w:rFonts w:ascii="Arial" w:hAnsi="Arial" w:cs="Arial"/>
          <w:i/>
          <w:iCs/>
          <w:color w:val="4C4C4C"/>
          <w:sz w:val="24"/>
          <w:szCs w:val="24"/>
        </w:rPr>
        <w:t>elikonoční prázdniny</w:t>
      </w:r>
      <w:r w:rsidRPr="00BA20E9">
        <w:rPr>
          <w:rFonts w:ascii="Arial" w:hAnsi="Arial" w:cs="Arial"/>
          <w:i/>
          <w:iCs/>
          <w:color w:val="4C4C4C"/>
          <w:sz w:val="24"/>
          <w:szCs w:val="24"/>
          <w:shd w:val="clear" w:color="auto" w:fill="FFFFFF"/>
        </w:rPr>
        <w:t> připadnou </w:t>
      </w:r>
      <w:r w:rsidRPr="00BA20E9">
        <w:rPr>
          <w:rStyle w:val="Siln"/>
          <w:rFonts w:ascii="Arial" w:hAnsi="Arial" w:cs="Arial"/>
          <w:i/>
          <w:iCs/>
          <w:color w:val="4C4C4C"/>
          <w:sz w:val="24"/>
          <w:szCs w:val="24"/>
        </w:rPr>
        <w:t>na čtvrtek 6. dubna 2023</w:t>
      </w:r>
      <w:r w:rsidRPr="00BA20E9">
        <w:rPr>
          <w:rFonts w:ascii="Arial" w:hAnsi="Arial" w:cs="Arial"/>
          <w:i/>
          <w:iCs/>
          <w:color w:val="4C4C4C"/>
          <w:sz w:val="24"/>
          <w:szCs w:val="24"/>
          <w:shd w:val="clear" w:color="auto" w:fill="FFFFFF"/>
        </w:rPr>
        <w:t>.</w:t>
      </w:r>
    </w:p>
    <w:p w14:paraId="6114970E" w14:textId="6DF3CEAC" w:rsidR="00C82174" w:rsidRPr="00BA20E9" w:rsidRDefault="00C82174" w:rsidP="00C82174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after="240" w:line="240" w:lineRule="auto"/>
        <w:rPr>
          <w:rFonts w:ascii="Arial" w:hAnsi="Arial" w:cs="Arial"/>
          <w:i/>
          <w:iCs/>
          <w:color w:val="4C4C4C"/>
          <w:sz w:val="24"/>
          <w:szCs w:val="24"/>
          <w:shd w:val="clear" w:color="auto" w:fill="FFFFFF"/>
        </w:rPr>
      </w:pPr>
    </w:p>
    <w:p w14:paraId="3D4C8D7A" w14:textId="250E86BF" w:rsidR="00C82174" w:rsidRPr="00C82174" w:rsidRDefault="00C82174" w:rsidP="00C82174">
      <w:pPr>
        <w:pBdr>
          <w:top w:val="single" w:sz="6" w:space="15" w:color="B0D1D7"/>
          <w:left w:val="single" w:sz="6" w:space="24" w:color="B0D1D7"/>
          <w:bottom w:val="single" w:sz="6" w:space="15" w:color="B0D1D7"/>
          <w:right w:val="single" w:sz="6" w:space="24" w:color="B0D1D7"/>
        </w:pBdr>
        <w:shd w:val="clear" w:color="auto" w:fill="FFFFFF"/>
        <w:spacing w:after="240" w:line="240" w:lineRule="auto"/>
        <w:rPr>
          <w:rFonts w:ascii="Arial" w:eastAsia="Times New Roman" w:hAnsi="Arial" w:cs="Arial"/>
          <w:i/>
          <w:iCs/>
          <w:color w:val="4C4C4C"/>
          <w:sz w:val="24"/>
          <w:szCs w:val="24"/>
          <w:lang w:eastAsia="cs-CZ"/>
        </w:rPr>
      </w:pPr>
      <w:r w:rsidRPr="00BA20E9">
        <w:rPr>
          <w:rFonts w:ascii="Arial" w:hAnsi="Arial" w:cs="Arial"/>
          <w:i/>
          <w:iCs/>
          <w:color w:val="4C4C4C"/>
          <w:sz w:val="24"/>
          <w:szCs w:val="24"/>
          <w:shd w:val="clear" w:color="auto" w:fill="FFFFFF"/>
        </w:rPr>
        <w:t>Provoz běžných kurzů MDDM bude přerušen 16.6.2023 z důvodu příprav letních táborů.</w:t>
      </w:r>
    </w:p>
    <w:p w14:paraId="6BC94072" w14:textId="77777777" w:rsidR="00FF3E89" w:rsidRDefault="00FF3E89"/>
    <w:sectPr w:rsidR="00FF3E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174"/>
    <w:rsid w:val="00BA20E9"/>
    <w:rsid w:val="00C82174"/>
    <w:rsid w:val="00FF3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521F9"/>
  <w15:chartTrackingRefBased/>
  <w15:docId w15:val="{8A200180-EA5F-4DD0-B0E8-A56886BEE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AdresaHTML">
    <w:name w:val="HTML Address"/>
    <w:basedOn w:val="Normln"/>
    <w:link w:val="AdresaHTMLChar"/>
    <w:uiPriority w:val="99"/>
    <w:semiHidden/>
    <w:unhideWhenUsed/>
    <w:rsid w:val="00C82174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AdresaHTMLChar">
    <w:name w:val="Adresa HTML Char"/>
    <w:basedOn w:val="Standardnpsmoodstavce"/>
    <w:link w:val="AdresaHTML"/>
    <w:uiPriority w:val="99"/>
    <w:semiHidden/>
    <w:rsid w:val="00C82174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821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39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70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</dc:creator>
  <cp:keywords/>
  <dc:description/>
  <cp:lastModifiedBy>Klára</cp:lastModifiedBy>
  <cp:revision>1</cp:revision>
  <dcterms:created xsi:type="dcterms:W3CDTF">2022-12-13T08:09:00Z</dcterms:created>
  <dcterms:modified xsi:type="dcterms:W3CDTF">2022-12-13T08:20:00Z</dcterms:modified>
</cp:coreProperties>
</file>